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90" w:rsidRDefault="00A0608D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87559079" r:id="rId7"/>
        </w:pict>
      </w:r>
      <w:r w:rsidR="00B7533D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590" w:rsidRDefault="00CC0590" w:rsidP="0018396E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CC0590" w:rsidRDefault="00CC0590" w:rsidP="0018396E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Черновка муниципального района </w:t>
                            </w:r>
                          </w:p>
                          <w:p w:rsidR="00CC0590" w:rsidRDefault="00CC0590" w:rsidP="0018396E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CC0590" w:rsidRDefault="00CC0590" w:rsidP="0018396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CC0590" w:rsidRDefault="00CC0590" w:rsidP="0018396E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CC0590" w:rsidRDefault="00CC0590" w:rsidP="0018396E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Черновка муниципального района </w:t>
                      </w:r>
                    </w:p>
                    <w:p w:rsidR="00CC0590" w:rsidRDefault="00CC0590" w:rsidP="0018396E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CC0590" w:rsidRDefault="00CC0590" w:rsidP="0018396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CC0590" w:rsidRDefault="00CC0590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C0590" w:rsidRDefault="00CC0590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C0590" w:rsidRDefault="00CC0590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C0590" w:rsidRDefault="00CC0590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C0590" w:rsidRDefault="00CC0590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C0590" w:rsidRDefault="00CC0590" w:rsidP="0018396E"/>
    <w:p w:rsidR="00CC0590" w:rsidRDefault="00CC0590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0608D" w:rsidRPr="00A0608D" w:rsidRDefault="00A0608D" w:rsidP="00A0608D">
      <w:bookmarkStart w:id="0" w:name="_GoBack"/>
      <w:bookmarkEnd w:id="0"/>
    </w:p>
    <w:p w:rsidR="00CC0590" w:rsidRDefault="00CC0590" w:rsidP="0018396E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A0608D">
        <w:rPr>
          <w:b/>
        </w:rPr>
        <w:t xml:space="preserve">от 11 мая 2018г. </w:t>
      </w:r>
      <w:r>
        <w:rPr>
          <w:b/>
        </w:rPr>
        <w:t>№</w:t>
      </w:r>
      <w:r w:rsidR="00A0608D">
        <w:rPr>
          <w:b/>
        </w:rPr>
        <w:t xml:space="preserve"> 15</w:t>
      </w:r>
    </w:p>
    <w:p w:rsidR="00CC0590" w:rsidRDefault="00CC0590" w:rsidP="0018396E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C0590" w:rsidRDefault="00CC0590" w:rsidP="0018396E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Черновка муниципального района Сергиевский № 48 от 30.12.2015г. «Об утверждении муниципальной программы «Благоустройство территории сельского поселения Черновка муниципального района Сергиевский» на 2016-2018гг.»</w:t>
      </w:r>
    </w:p>
    <w:p w:rsidR="00CC0590" w:rsidRDefault="00CC0590" w:rsidP="0018396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C0590" w:rsidRDefault="00CC0590" w:rsidP="0018396E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Черновка,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Черновка муниципального района Сергиевский  </w:t>
      </w:r>
    </w:p>
    <w:p w:rsidR="00CC0590" w:rsidRDefault="00CC0590" w:rsidP="0018396E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C0590" w:rsidRDefault="00CC0590" w:rsidP="00EB20C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Черновка муниципального района Сергиевский № 48 от 30.12.2015г.  «Об утверждении муниципальной программы «Благоустройство территории сельского поселения Черновка муниципального района Сергиевский» на 2016-2018гг.» (далее - Программа) следующего содержания:         </w:t>
      </w:r>
    </w:p>
    <w:p w:rsidR="00CC0590" w:rsidRDefault="00CC0590" w:rsidP="004B03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1.1.</w:t>
      </w:r>
      <w:r w:rsidRPr="00042D9D">
        <w:rPr>
          <w:sz w:val="28"/>
          <w:szCs w:val="28"/>
        </w:rPr>
        <w:t xml:space="preserve"> </w:t>
      </w:r>
      <w:r>
        <w:rPr>
          <w:sz w:val="28"/>
          <w:szCs w:val="28"/>
        </w:rPr>
        <w:t>В Паспорте Программы позицию «Объем финансирования» изложить в следующей редакции:</w:t>
      </w:r>
    </w:p>
    <w:p w:rsidR="00CC0590" w:rsidRDefault="00CC0590" w:rsidP="004B036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Планируемый общий объем финансирования Программы составит:  </w:t>
      </w:r>
      <w:r w:rsidR="00521C6C">
        <w:rPr>
          <w:b/>
          <w:sz w:val="28"/>
          <w:szCs w:val="28"/>
        </w:rPr>
        <w:t>3523,26600</w:t>
      </w:r>
      <w:r>
        <w:rPr>
          <w:sz w:val="28"/>
          <w:szCs w:val="28"/>
        </w:rPr>
        <w:t xml:space="preserve"> тыс. рублей (прогноз), в том числе:</w:t>
      </w:r>
    </w:p>
    <w:p w:rsidR="00CC0590" w:rsidRDefault="00CC0590" w:rsidP="004B036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521C6C">
        <w:rPr>
          <w:b/>
          <w:sz w:val="28"/>
          <w:szCs w:val="28"/>
        </w:rPr>
        <w:t>2112,94600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577,05525 тыс. рублей;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634,12718 тыс. рублей;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521C6C">
        <w:rPr>
          <w:sz w:val="28"/>
          <w:szCs w:val="28"/>
        </w:rPr>
        <w:t>901,76357</w:t>
      </w:r>
      <w:r>
        <w:rPr>
          <w:sz w:val="28"/>
          <w:szCs w:val="28"/>
        </w:rPr>
        <w:t xml:space="preserve"> тыс. рублей.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A7148B">
        <w:rPr>
          <w:b/>
          <w:sz w:val="28"/>
          <w:szCs w:val="28"/>
        </w:rPr>
        <w:t>1410,32000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CC0590" w:rsidRDefault="00CC0590" w:rsidP="004B03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336,42000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435,90000 тыс. рублей;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A7148B">
        <w:rPr>
          <w:sz w:val="28"/>
          <w:szCs w:val="28"/>
        </w:rPr>
        <w:t>638,00000</w:t>
      </w:r>
      <w:r>
        <w:rPr>
          <w:sz w:val="28"/>
          <w:szCs w:val="28"/>
        </w:rPr>
        <w:t xml:space="preserve"> тыс. рублей.</w:t>
      </w:r>
    </w:p>
    <w:p w:rsidR="00CC0590" w:rsidRDefault="00CC0590" w:rsidP="004B03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В разделе Программы «Срок реализации Программы и источники финансирования» абзац 3 изложить в следующей редакции: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Общий объем финансирования на реализацию Программы составляет </w:t>
      </w:r>
      <w:r w:rsidR="00521C6C">
        <w:rPr>
          <w:b/>
          <w:sz w:val="28"/>
          <w:szCs w:val="28"/>
        </w:rPr>
        <w:t>3523,26600</w:t>
      </w:r>
      <w:r>
        <w:rPr>
          <w:sz w:val="28"/>
          <w:szCs w:val="28"/>
        </w:rPr>
        <w:t xml:space="preserve"> тыс. рублей, в том числе по годам: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2016 год – 913,47525 тыс. рублей;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1070,02718 тыс. рублей;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521C6C">
        <w:rPr>
          <w:sz w:val="28"/>
          <w:szCs w:val="28"/>
        </w:rPr>
        <w:t>1539,76357</w:t>
      </w:r>
      <w:r>
        <w:rPr>
          <w:sz w:val="28"/>
          <w:szCs w:val="28"/>
        </w:rPr>
        <w:t xml:space="preserve"> тыс. рублей.</w:t>
      </w:r>
    </w:p>
    <w:p w:rsidR="00CC0590" w:rsidRDefault="00CC0590" w:rsidP="004B036C">
      <w:pPr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Pr="00B24F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Программы «Перечень программных мероприятий» изложить в следующей редакции: </w:t>
      </w:r>
    </w:p>
    <w:p w:rsidR="00CC0590" w:rsidRDefault="00CC0590" w:rsidP="001839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3"/>
        <w:gridCol w:w="1985"/>
        <w:gridCol w:w="1843"/>
        <w:gridCol w:w="1955"/>
      </w:tblGrid>
      <w:tr w:rsidR="00CC0590" w:rsidTr="00F622FB">
        <w:trPr>
          <w:cantSplit/>
          <w:trHeight w:val="1020"/>
        </w:trPr>
        <w:tc>
          <w:tcPr>
            <w:tcW w:w="709" w:type="dxa"/>
            <w:vMerge w:val="restart"/>
            <w:textDirection w:val="btLr"/>
            <w:vAlign w:val="center"/>
          </w:tcPr>
          <w:p w:rsidR="00CC0590" w:rsidRDefault="00CC0590" w:rsidP="00B51D0D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Сельское поселение Черновка</w:t>
            </w:r>
          </w:p>
        </w:tc>
      </w:tr>
      <w:tr w:rsidR="00CC0590" w:rsidTr="00F622FB">
        <w:trPr>
          <w:cantSplit/>
          <w:trHeight w:val="894"/>
        </w:trPr>
        <w:tc>
          <w:tcPr>
            <w:tcW w:w="709" w:type="dxa"/>
            <w:vMerge/>
            <w:vAlign w:val="center"/>
          </w:tcPr>
          <w:p w:rsidR="00CC0590" w:rsidRDefault="00CC0590" w:rsidP="00B51D0D">
            <w:pPr>
              <w:widowControl/>
              <w:suppressAutoHyphens w:val="0"/>
            </w:pPr>
          </w:p>
        </w:tc>
        <w:tc>
          <w:tcPr>
            <w:tcW w:w="3543" w:type="dxa"/>
            <w:vMerge/>
            <w:vAlign w:val="center"/>
          </w:tcPr>
          <w:p w:rsidR="00CC0590" w:rsidRDefault="00CC0590" w:rsidP="00B51D0D">
            <w:pPr>
              <w:widowControl/>
              <w:suppressAutoHyphens w:val="0"/>
            </w:pPr>
          </w:p>
        </w:tc>
        <w:tc>
          <w:tcPr>
            <w:tcW w:w="1985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CC0590" w:rsidTr="00F622FB">
        <w:trPr>
          <w:cantSplit/>
          <w:trHeight w:val="411"/>
        </w:trPr>
        <w:tc>
          <w:tcPr>
            <w:tcW w:w="709" w:type="dxa"/>
            <w:vMerge w:val="restart"/>
            <w:textDirection w:val="btLr"/>
            <w:vAlign w:val="center"/>
          </w:tcPr>
          <w:p w:rsidR="00CC0590" w:rsidRDefault="00CC0590" w:rsidP="00B51D0D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vAlign w:val="center"/>
          </w:tcPr>
          <w:p w:rsidR="00CC0590" w:rsidRDefault="00CC0590" w:rsidP="00B51D0D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vAlign w:val="center"/>
          </w:tcPr>
          <w:p w:rsidR="00CC0590" w:rsidRDefault="00CC0590" w:rsidP="0018396E">
            <w:pPr>
              <w:snapToGrid w:val="0"/>
              <w:jc w:val="center"/>
            </w:pPr>
            <w:r>
              <w:t>212,18500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293,71750</w:t>
            </w:r>
          </w:p>
        </w:tc>
        <w:tc>
          <w:tcPr>
            <w:tcW w:w="1955" w:type="dxa"/>
            <w:vAlign w:val="center"/>
          </w:tcPr>
          <w:p w:rsidR="00CC0590" w:rsidRDefault="00A7148B" w:rsidP="00B51D0D">
            <w:pPr>
              <w:snapToGrid w:val="0"/>
              <w:jc w:val="center"/>
            </w:pPr>
            <w:r>
              <w:t>371,45600</w:t>
            </w:r>
          </w:p>
        </w:tc>
      </w:tr>
      <w:tr w:rsidR="00CC0590" w:rsidTr="00F622FB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CC0590" w:rsidRDefault="00CC0590" w:rsidP="00B51D0D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CC0590" w:rsidRDefault="00CC0590" w:rsidP="00B51D0D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199,27125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183,39790</w:t>
            </w:r>
          </w:p>
        </w:tc>
        <w:tc>
          <w:tcPr>
            <w:tcW w:w="1955" w:type="dxa"/>
            <w:vAlign w:val="center"/>
          </w:tcPr>
          <w:p w:rsidR="00CC0590" w:rsidRDefault="00A7148B" w:rsidP="00B51D0D">
            <w:pPr>
              <w:snapToGrid w:val="0"/>
              <w:jc w:val="center"/>
            </w:pPr>
            <w:r>
              <w:t>164,35737</w:t>
            </w:r>
          </w:p>
        </w:tc>
      </w:tr>
      <w:tr w:rsidR="00CC0590" w:rsidTr="00F622FB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CC0590" w:rsidRDefault="00CC0590" w:rsidP="00B51D0D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CC0590" w:rsidRDefault="00CC0590" w:rsidP="00B51D0D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10,59900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3,00000</w:t>
            </w:r>
          </w:p>
        </w:tc>
        <w:tc>
          <w:tcPr>
            <w:tcW w:w="1955" w:type="dxa"/>
            <w:vAlign w:val="center"/>
          </w:tcPr>
          <w:p w:rsidR="00CC0590" w:rsidRDefault="00A7148B" w:rsidP="00B51D0D">
            <w:pPr>
              <w:snapToGrid w:val="0"/>
              <w:jc w:val="center"/>
            </w:pPr>
            <w:r>
              <w:t>13,99976</w:t>
            </w:r>
          </w:p>
        </w:tc>
      </w:tr>
      <w:tr w:rsidR="00CC0590" w:rsidTr="00F622FB">
        <w:trPr>
          <w:cantSplit/>
          <w:trHeight w:val="337"/>
        </w:trPr>
        <w:tc>
          <w:tcPr>
            <w:tcW w:w="709" w:type="dxa"/>
            <w:vMerge/>
            <w:vAlign w:val="center"/>
          </w:tcPr>
          <w:p w:rsidR="00CC0590" w:rsidRDefault="00CC0590" w:rsidP="00B51D0D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CC0590" w:rsidRDefault="00CC0590" w:rsidP="00B51D0D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10,00000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12,00000</w:t>
            </w:r>
          </w:p>
        </w:tc>
        <w:tc>
          <w:tcPr>
            <w:tcW w:w="1955" w:type="dxa"/>
            <w:vAlign w:val="center"/>
          </w:tcPr>
          <w:p w:rsidR="00CC0590" w:rsidRDefault="00A7148B" w:rsidP="00B51D0D">
            <w:pPr>
              <w:snapToGrid w:val="0"/>
              <w:jc w:val="center"/>
            </w:pPr>
            <w:r>
              <w:t>12,00000</w:t>
            </w:r>
          </w:p>
        </w:tc>
      </w:tr>
      <w:tr w:rsidR="00CC0590" w:rsidTr="00F622FB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CC0590" w:rsidRDefault="00CC0590" w:rsidP="00B51D0D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CC0590" w:rsidRDefault="00CC0590" w:rsidP="00B51D0D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145,00000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142,01178</w:t>
            </w:r>
          </w:p>
        </w:tc>
        <w:tc>
          <w:tcPr>
            <w:tcW w:w="1955" w:type="dxa"/>
            <w:vAlign w:val="center"/>
          </w:tcPr>
          <w:p w:rsidR="00CC0590" w:rsidRDefault="00521C6C" w:rsidP="00B51D0D">
            <w:pPr>
              <w:snapToGrid w:val="0"/>
              <w:jc w:val="center"/>
            </w:pPr>
            <w:r>
              <w:t>339,95044</w:t>
            </w:r>
          </w:p>
        </w:tc>
      </w:tr>
      <w:tr w:rsidR="00CC0590" w:rsidTr="00F622FB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CC0590" w:rsidRDefault="00CC0590" w:rsidP="00B51D0D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CC0590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CC0590" w:rsidRDefault="00CC0590" w:rsidP="00B41A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577,05525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634,12718</w:t>
            </w:r>
          </w:p>
        </w:tc>
        <w:tc>
          <w:tcPr>
            <w:tcW w:w="1955" w:type="dxa"/>
            <w:vAlign w:val="center"/>
          </w:tcPr>
          <w:p w:rsidR="00CC0590" w:rsidRPr="009E697A" w:rsidRDefault="00521C6C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901,76357</w:t>
            </w:r>
          </w:p>
        </w:tc>
      </w:tr>
      <w:tr w:rsidR="00CC0590" w:rsidTr="00F622FB">
        <w:trPr>
          <w:cantSplit/>
          <w:trHeight w:val="978"/>
        </w:trPr>
        <w:tc>
          <w:tcPr>
            <w:tcW w:w="709" w:type="dxa"/>
            <w:vMerge w:val="restart"/>
            <w:textDirection w:val="btLr"/>
            <w:vAlign w:val="center"/>
          </w:tcPr>
          <w:p w:rsidR="00CC0590" w:rsidRDefault="00CC0590" w:rsidP="00B51D0D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vAlign w:val="center"/>
          </w:tcPr>
          <w:p w:rsidR="00CC0590" w:rsidRDefault="00CC0590" w:rsidP="00B51D0D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336,42000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435,90000</w:t>
            </w:r>
          </w:p>
        </w:tc>
        <w:tc>
          <w:tcPr>
            <w:tcW w:w="1955" w:type="dxa"/>
            <w:vAlign w:val="center"/>
          </w:tcPr>
          <w:p w:rsidR="00CC0590" w:rsidRDefault="00A7148B" w:rsidP="00B51D0D">
            <w:pPr>
              <w:snapToGrid w:val="0"/>
              <w:jc w:val="center"/>
            </w:pPr>
            <w:r>
              <w:t>638,00000</w:t>
            </w:r>
          </w:p>
        </w:tc>
      </w:tr>
      <w:tr w:rsidR="00CC0590" w:rsidTr="00F622FB">
        <w:trPr>
          <w:cantSplit/>
          <w:trHeight w:val="411"/>
        </w:trPr>
        <w:tc>
          <w:tcPr>
            <w:tcW w:w="709" w:type="dxa"/>
            <w:vMerge/>
            <w:vAlign w:val="center"/>
          </w:tcPr>
          <w:p w:rsidR="00CC0590" w:rsidRDefault="00CC0590" w:rsidP="00B51D0D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CC0590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CC0590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336,42000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435,90000</w:t>
            </w:r>
          </w:p>
        </w:tc>
        <w:tc>
          <w:tcPr>
            <w:tcW w:w="1955" w:type="dxa"/>
            <w:vAlign w:val="center"/>
          </w:tcPr>
          <w:p w:rsidR="00CC0590" w:rsidRDefault="00A7148B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638,00000</w:t>
            </w:r>
          </w:p>
        </w:tc>
      </w:tr>
      <w:tr w:rsidR="00CC0590" w:rsidTr="00F622FB">
        <w:trPr>
          <w:cantSplit/>
          <w:trHeight w:val="411"/>
        </w:trPr>
        <w:tc>
          <w:tcPr>
            <w:tcW w:w="4252" w:type="dxa"/>
            <w:gridSpan w:val="2"/>
            <w:vAlign w:val="center"/>
          </w:tcPr>
          <w:p w:rsidR="00CC0590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</w:tcPr>
          <w:p w:rsidR="00CC0590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913,47525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1070,02718</w:t>
            </w:r>
          </w:p>
        </w:tc>
        <w:tc>
          <w:tcPr>
            <w:tcW w:w="1955" w:type="dxa"/>
            <w:vAlign w:val="center"/>
          </w:tcPr>
          <w:p w:rsidR="00CC0590" w:rsidRPr="009E697A" w:rsidRDefault="00521C6C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1539,76357</w:t>
            </w:r>
          </w:p>
        </w:tc>
      </w:tr>
    </w:tbl>
    <w:p w:rsidR="00CC0590" w:rsidRDefault="00CC0590" w:rsidP="001839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CC0590" w:rsidRDefault="00CC0590" w:rsidP="001839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</w:p>
    <w:p w:rsidR="00CC0590" w:rsidRPr="00042D9D" w:rsidRDefault="00CC0590" w:rsidP="0018396E">
      <w:pPr>
        <w:pStyle w:val="a4"/>
        <w:jc w:val="both"/>
        <w:rPr>
          <w:sz w:val="28"/>
          <w:szCs w:val="28"/>
        </w:rPr>
      </w:pPr>
    </w:p>
    <w:p w:rsidR="00CC0590" w:rsidRDefault="00CC0590" w:rsidP="0018396E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Черновка </w:t>
      </w:r>
    </w:p>
    <w:p w:rsidR="00CC0590" w:rsidRDefault="00CC0590" w:rsidP="00042D9D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    </w:t>
      </w:r>
      <w:r w:rsidRPr="00DA48AF">
        <w:rPr>
          <w:sz w:val="28"/>
          <w:szCs w:val="28"/>
        </w:rPr>
        <w:t>Беляев А</w:t>
      </w:r>
      <w:r>
        <w:rPr>
          <w:sz w:val="28"/>
          <w:szCs w:val="28"/>
        </w:rPr>
        <w:t>.</w:t>
      </w:r>
      <w:r w:rsidRPr="00DA48AF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CC0590" w:rsidSect="005C7A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6E"/>
    <w:rsid w:val="00037482"/>
    <w:rsid w:val="00042D9D"/>
    <w:rsid w:val="000F5812"/>
    <w:rsid w:val="00152864"/>
    <w:rsid w:val="0018396E"/>
    <w:rsid w:val="002500F6"/>
    <w:rsid w:val="002756F1"/>
    <w:rsid w:val="003D42E7"/>
    <w:rsid w:val="003E389F"/>
    <w:rsid w:val="00400FFB"/>
    <w:rsid w:val="004B036C"/>
    <w:rsid w:val="004D4A3B"/>
    <w:rsid w:val="00511456"/>
    <w:rsid w:val="00521C6C"/>
    <w:rsid w:val="005515ED"/>
    <w:rsid w:val="00564D47"/>
    <w:rsid w:val="00580D0A"/>
    <w:rsid w:val="005A4764"/>
    <w:rsid w:val="005A7D11"/>
    <w:rsid w:val="005C7ACC"/>
    <w:rsid w:val="00632B05"/>
    <w:rsid w:val="00646B54"/>
    <w:rsid w:val="006924A0"/>
    <w:rsid w:val="006C5052"/>
    <w:rsid w:val="006D4C18"/>
    <w:rsid w:val="006D57A6"/>
    <w:rsid w:val="006E7274"/>
    <w:rsid w:val="007E65EF"/>
    <w:rsid w:val="008C5F4E"/>
    <w:rsid w:val="008F11BE"/>
    <w:rsid w:val="008F1A59"/>
    <w:rsid w:val="0093008C"/>
    <w:rsid w:val="00935B9A"/>
    <w:rsid w:val="00994075"/>
    <w:rsid w:val="009C0AF2"/>
    <w:rsid w:val="009C75EC"/>
    <w:rsid w:val="009D2123"/>
    <w:rsid w:val="009E697A"/>
    <w:rsid w:val="00A0608D"/>
    <w:rsid w:val="00A23908"/>
    <w:rsid w:val="00A7148B"/>
    <w:rsid w:val="00A73ADE"/>
    <w:rsid w:val="00AA2AD2"/>
    <w:rsid w:val="00B24FAD"/>
    <w:rsid w:val="00B36E0C"/>
    <w:rsid w:val="00B41ADE"/>
    <w:rsid w:val="00B449F4"/>
    <w:rsid w:val="00B501B2"/>
    <w:rsid w:val="00B51D0D"/>
    <w:rsid w:val="00B538FC"/>
    <w:rsid w:val="00B7533D"/>
    <w:rsid w:val="00BF4FB3"/>
    <w:rsid w:val="00C0297B"/>
    <w:rsid w:val="00C071D0"/>
    <w:rsid w:val="00C35E63"/>
    <w:rsid w:val="00C416EA"/>
    <w:rsid w:val="00C6381D"/>
    <w:rsid w:val="00C6689E"/>
    <w:rsid w:val="00C70C83"/>
    <w:rsid w:val="00CC0590"/>
    <w:rsid w:val="00D43845"/>
    <w:rsid w:val="00D47FBB"/>
    <w:rsid w:val="00D82C34"/>
    <w:rsid w:val="00D919B6"/>
    <w:rsid w:val="00D9623F"/>
    <w:rsid w:val="00DA48AF"/>
    <w:rsid w:val="00DB2B7B"/>
    <w:rsid w:val="00E32796"/>
    <w:rsid w:val="00EB1CA8"/>
    <w:rsid w:val="00EB20C5"/>
    <w:rsid w:val="00F622FB"/>
    <w:rsid w:val="00F93C55"/>
    <w:rsid w:val="00F94DA1"/>
    <w:rsid w:val="00F9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6E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18396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8396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18396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18396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396E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8396E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8396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8396E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18396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839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18396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8396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18396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6E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18396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8396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18396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18396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396E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8396E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8396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8396E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18396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839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18396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8396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18396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2018-05-08T06:09:00Z</dcterms:created>
  <dcterms:modified xsi:type="dcterms:W3CDTF">2018-05-11T11:52:00Z</dcterms:modified>
</cp:coreProperties>
</file>